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8D5BB" w14:textId="77777777" w:rsidR="009103C9" w:rsidRDefault="009103C9" w:rsidP="00AE3A62">
      <w:pPr>
        <w:jc w:val="center"/>
        <w:rPr>
          <w:rFonts w:cstheme="minorHAnsi"/>
          <w:b/>
          <w:bCs/>
        </w:rPr>
      </w:pPr>
    </w:p>
    <w:p w14:paraId="523759B2" w14:textId="2124CA12" w:rsidR="007B4DB6" w:rsidRPr="00AE3A62" w:rsidRDefault="007B4DB6" w:rsidP="00AE3A62">
      <w:pPr>
        <w:jc w:val="center"/>
        <w:rPr>
          <w:rFonts w:cstheme="minorHAnsi"/>
          <w:b/>
          <w:bCs/>
        </w:rPr>
      </w:pPr>
      <w:r w:rsidRPr="00AE3A62">
        <w:rPr>
          <w:rFonts w:cstheme="minorHAnsi"/>
          <w:b/>
          <w:bCs/>
        </w:rPr>
        <w:t>Profile Summary</w:t>
      </w:r>
    </w:p>
    <w:p w14:paraId="09648293" w14:textId="78391FA0" w:rsidR="007B4DB6" w:rsidRPr="00185FB7" w:rsidRDefault="007B4DB6" w:rsidP="007B4DB6">
      <w:pPr>
        <w:spacing w:after="120" w:line="240" w:lineRule="auto"/>
        <w:rPr>
          <w:rFonts w:eastAsia="Times New Roman" w:cstheme="minorHAnsi"/>
          <w:sz w:val="20"/>
          <w:szCs w:val="20"/>
          <w:lang w:eastAsia="en-CA"/>
        </w:rPr>
      </w:pPr>
      <w:r w:rsidRPr="007B4DB6">
        <w:rPr>
          <w:rFonts w:eastAsia="Times New Roman" w:cstheme="minorHAnsi"/>
          <w:sz w:val="20"/>
          <w:szCs w:val="20"/>
          <w:lang w:eastAsia="en-CA"/>
        </w:rPr>
        <w:t>Data Analyst specializing in healthcare analytics, focused on developing technology solutions and web applications. I apply research, analytical thinking, and problem-solving to transform complex ideas into actionable insights and scalable results.</w:t>
      </w:r>
    </w:p>
    <w:p w14:paraId="0C86A52E" w14:textId="6250AF09" w:rsidR="00AE3A62" w:rsidRPr="007B4DB6" w:rsidRDefault="00AE3A62" w:rsidP="00AE3A62">
      <w:pPr>
        <w:spacing w:after="120" w:line="240" w:lineRule="auto"/>
        <w:jc w:val="center"/>
        <w:rPr>
          <w:rFonts w:eastAsia="Times New Roman" w:cstheme="minorHAnsi"/>
          <w:b/>
          <w:bCs/>
          <w:lang w:eastAsia="en-CA"/>
        </w:rPr>
      </w:pPr>
      <w:r w:rsidRPr="00AE3A62">
        <w:rPr>
          <w:rFonts w:eastAsia="Times New Roman" w:cstheme="minorHAnsi"/>
          <w:b/>
          <w:bCs/>
          <w:lang w:eastAsia="en-CA"/>
        </w:rPr>
        <w:t>Professional Experience</w:t>
      </w:r>
    </w:p>
    <w:p w14:paraId="4ED8955A" w14:textId="45E182F2" w:rsidR="007B4DB6" w:rsidRDefault="00AE3A62" w:rsidP="007B4DB6">
      <w:pPr>
        <w:rPr>
          <w:rStyle w:val="normaltextrun"/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>Health Science North, Canada</w:t>
      </w:r>
    </w:p>
    <w:p w14:paraId="7769671C" w14:textId="1F87F125" w:rsidR="00AE3A62" w:rsidRDefault="00AE3A62" w:rsidP="00185FB7">
      <w:pPr>
        <w:ind w:left="227"/>
        <w:rPr>
          <w:rStyle w:val="normaltextrun"/>
          <w:rFonts w:ascii="Calibri" w:hAnsi="Calibri" w:cs="Calibri"/>
          <w:i/>
          <w:iCs/>
          <w:color w:val="000000"/>
          <w:sz w:val="20"/>
          <w:szCs w:val="20"/>
          <w:shd w:val="clear" w:color="auto" w:fill="FFFFFF"/>
        </w:rPr>
      </w:pPr>
      <w:r w:rsidRPr="00AE3A62">
        <w:rPr>
          <w:rStyle w:val="normaltextrun"/>
          <w:rFonts w:ascii="Calibri" w:hAnsi="Calibri" w:cs="Calibri"/>
          <w:i/>
          <w:iCs/>
          <w:color w:val="000000"/>
          <w:sz w:val="20"/>
          <w:szCs w:val="20"/>
          <w:shd w:val="clear" w:color="auto" w:fill="FFFFFF"/>
        </w:rPr>
        <w:t>Decision Support Analyst II</w:t>
      </w:r>
      <w:r>
        <w:rPr>
          <w:rStyle w:val="normaltextrun"/>
          <w:rFonts w:ascii="Calibri" w:hAnsi="Calibri" w:cs="Calibr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="00185FB7">
        <w:rPr>
          <w:rStyle w:val="normaltextrun"/>
          <w:rFonts w:ascii="Calibri" w:hAnsi="Calibri" w:cs="Calibri"/>
          <w:i/>
          <w:iCs/>
          <w:color w:val="000000"/>
          <w:sz w:val="20"/>
          <w:szCs w:val="20"/>
          <w:shd w:val="clear" w:color="auto" w:fill="FFFFFF"/>
        </w:rPr>
        <w:t xml:space="preserve">- </w:t>
      </w:r>
      <w:r w:rsidR="00185FB7">
        <w:rPr>
          <w:rStyle w:val="normaltextrun"/>
          <w:rFonts w:ascii="Calibri" w:hAnsi="Calibri" w:cs="Calibri"/>
          <w:i/>
          <w:iCs/>
          <w:color w:val="000000"/>
          <w:sz w:val="20"/>
          <w:szCs w:val="20"/>
          <w:bdr w:val="none" w:sz="0" w:space="0" w:color="auto" w:frame="1"/>
        </w:rPr>
        <w:t>Decision Support and Reporting Department</w:t>
      </w:r>
      <w:r w:rsidR="00185FB7">
        <w:rPr>
          <w:rStyle w:val="normaltextrun"/>
          <w:rFonts w:ascii="Calibri" w:hAnsi="Calibri" w:cs="Calibr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Calibri" w:hAnsi="Calibri" w:cs="Calibri"/>
          <w:i/>
          <w:iCs/>
          <w:color w:val="000000"/>
          <w:sz w:val="20"/>
          <w:szCs w:val="20"/>
          <w:shd w:val="clear" w:color="auto" w:fill="FFFFFF"/>
        </w:rPr>
        <w:t>(July 2025 – Present)</w:t>
      </w:r>
    </w:p>
    <w:p w14:paraId="5D34ACDA" w14:textId="77777777" w:rsidR="00185FB7" w:rsidRDefault="00185FB7" w:rsidP="00185FB7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>Managed quality assurance, data integration, and performance metric development using SQL, Power BI and SSRS paginated reports to maintain high data standards and support evidence-based decision-making.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3CA11B7E" w14:textId="77777777" w:rsidR="00185FB7" w:rsidRDefault="00185FB7" w:rsidP="00185FB7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185FB7">
        <w:rPr>
          <w:rStyle w:val="normaltextrun"/>
          <w:rFonts w:ascii="Calibri" w:hAnsi="Calibri" w:cs="Calibri"/>
          <w:sz w:val="20"/>
          <w:szCs w:val="20"/>
        </w:rPr>
        <w:t>Extracted and analyzed complex datasets to provide actionable insights, automate processes, and drive efficiency in clinical and business intelligence systems.</w:t>
      </w:r>
      <w:r w:rsidRPr="00185FB7">
        <w:rPr>
          <w:rStyle w:val="eop"/>
          <w:rFonts w:ascii="Calibri" w:hAnsi="Calibri" w:cs="Calibri"/>
          <w:sz w:val="20"/>
          <w:szCs w:val="20"/>
        </w:rPr>
        <w:t> </w:t>
      </w:r>
    </w:p>
    <w:p w14:paraId="255DDCE7" w14:textId="05EDA283" w:rsidR="00185FB7" w:rsidRDefault="00185FB7" w:rsidP="00185FB7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0"/>
          <w:szCs w:val="20"/>
        </w:rPr>
      </w:pPr>
      <w:r w:rsidRPr="00185FB7">
        <w:rPr>
          <w:rStyle w:val="normaltextrun"/>
          <w:rFonts w:ascii="Calibri" w:hAnsi="Calibri" w:cs="Calibri"/>
          <w:sz w:val="20"/>
          <w:szCs w:val="20"/>
        </w:rPr>
        <w:t>Led data initiatives and provided expert guidance on Health System Funding Reforms, aligning reports and performance indicators with organizational strategy.</w:t>
      </w:r>
      <w:r w:rsidRPr="00185FB7">
        <w:rPr>
          <w:rStyle w:val="eop"/>
          <w:rFonts w:ascii="Calibri" w:hAnsi="Calibri" w:cs="Calibri"/>
          <w:sz w:val="20"/>
          <w:szCs w:val="20"/>
        </w:rPr>
        <w:t> </w:t>
      </w:r>
    </w:p>
    <w:p w14:paraId="088041A7" w14:textId="3B6350C7" w:rsidR="00185FB7" w:rsidRDefault="00185FB7" w:rsidP="00185FB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0"/>
          <w:szCs w:val="20"/>
        </w:rPr>
      </w:pPr>
    </w:p>
    <w:p w14:paraId="125B3617" w14:textId="2EB5C786" w:rsidR="00185FB7" w:rsidRDefault="00185FB7" w:rsidP="00185FB7">
      <w:pPr>
        <w:ind w:left="227"/>
        <w:rPr>
          <w:rStyle w:val="normaltextrun"/>
          <w:rFonts w:ascii="Calibri" w:hAnsi="Calibri" w:cs="Calibri"/>
          <w:i/>
          <w:iCs/>
          <w:color w:val="000000"/>
          <w:sz w:val="20"/>
          <w:szCs w:val="20"/>
          <w:shd w:val="clear" w:color="auto" w:fill="FFFFFF"/>
        </w:rPr>
      </w:pPr>
      <w:r w:rsidRPr="00AE3A62">
        <w:rPr>
          <w:rStyle w:val="normaltextrun"/>
          <w:rFonts w:ascii="Calibri" w:hAnsi="Calibri" w:cs="Calibri"/>
          <w:i/>
          <w:iCs/>
          <w:color w:val="000000"/>
          <w:sz w:val="20"/>
          <w:szCs w:val="20"/>
          <w:shd w:val="clear" w:color="auto" w:fill="FFFFFF"/>
        </w:rPr>
        <w:t>Decision Support Analyst II</w:t>
      </w:r>
      <w:r>
        <w:rPr>
          <w:rStyle w:val="normaltextrun"/>
          <w:rFonts w:ascii="Calibri" w:hAnsi="Calibri" w:cs="Calibr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Calibri" w:hAnsi="Calibri" w:cs="Calibri"/>
          <w:i/>
          <w:iCs/>
          <w:color w:val="000000"/>
          <w:sz w:val="20"/>
          <w:szCs w:val="20"/>
          <w:shd w:val="clear" w:color="auto" w:fill="FFFFFF"/>
        </w:rPr>
        <w:t xml:space="preserve">- </w:t>
      </w:r>
      <w:r>
        <w:rPr>
          <w:rStyle w:val="normaltextrun"/>
          <w:rFonts w:ascii="Calibri" w:hAnsi="Calibri" w:cs="Calibri"/>
          <w:i/>
          <w:iCs/>
          <w:color w:val="000000"/>
          <w:sz w:val="20"/>
          <w:szCs w:val="20"/>
          <w:bdr w:val="none" w:sz="0" w:space="0" w:color="auto" w:frame="1"/>
        </w:rPr>
        <w:t>Decision Support and Reporting Department</w:t>
      </w:r>
      <w:r>
        <w:rPr>
          <w:rStyle w:val="normaltextrun"/>
          <w:rFonts w:ascii="Calibri" w:hAnsi="Calibri" w:cs="Calibr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Calibri" w:hAnsi="Calibri" w:cs="Calibri"/>
          <w:i/>
          <w:iCs/>
          <w:color w:val="000000"/>
          <w:sz w:val="20"/>
          <w:szCs w:val="20"/>
          <w:shd w:val="clear" w:color="auto" w:fill="FFFFFF"/>
        </w:rPr>
        <w:t>(July 202</w:t>
      </w:r>
      <w:r>
        <w:rPr>
          <w:rStyle w:val="normaltextrun"/>
          <w:rFonts w:ascii="Calibri" w:hAnsi="Calibri" w:cs="Calibri"/>
          <w:i/>
          <w:iCs/>
          <w:color w:val="000000"/>
          <w:sz w:val="20"/>
          <w:szCs w:val="20"/>
          <w:shd w:val="clear" w:color="auto" w:fill="FFFFFF"/>
        </w:rPr>
        <w:t>4</w:t>
      </w:r>
      <w:r>
        <w:rPr>
          <w:rStyle w:val="normaltextrun"/>
          <w:rFonts w:ascii="Calibri" w:hAnsi="Calibri" w:cs="Calibri"/>
          <w:i/>
          <w:iCs/>
          <w:color w:val="000000"/>
          <w:sz w:val="20"/>
          <w:szCs w:val="20"/>
          <w:shd w:val="clear" w:color="auto" w:fill="FFFFFF"/>
        </w:rPr>
        <w:t xml:space="preserve"> – </w:t>
      </w:r>
      <w:r>
        <w:rPr>
          <w:rStyle w:val="normaltextrun"/>
          <w:rFonts w:ascii="Calibri" w:hAnsi="Calibri" w:cs="Calibri"/>
          <w:i/>
          <w:iCs/>
          <w:color w:val="000000"/>
          <w:sz w:val="20"/>
          <w:szCs w:val="20"/>
          <w:shd w:val="clear" w:color="auto" w:fill="FFFFFF"/>
        </w:rPr>
        <w:t>July 2025</w:t>
      </w:r>
      <w:r>
        <w:rPr>
          <w:rStyle w:val="normaltextrun"/>
          <w:rFonts w:ascii="Calibri" w:hAnsi="Calibri" w:cs="Calibri"/>
          <w:i/>
          <w:iCs/>
          <w:color w:val="000000"/>
          <w:sz w:val="20"/>
          <w:szCs w:val="20"/>
          <w:shd w:val="clear" w:color="auto" w:fill="FFFFFF"/>
        </w:rPr>
        <w:t>)</w:t>
      </w:r>
    </w:p>
    <w:p w14:paraId="56226B72" w14:textId="1F1C5D59" w:rsidR="00185FB7" w:rsidRDefault="00185FB7" w:rsidP="00185FB7">
      <w:pPr>
        <w:pStyle w:val="ListParagraph"/>
        <w:numPr>
          <w:ilvl w:val="0"/>
          <w:numId w:val="5"/>
        </w:numPr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>A</w:t>
      </w:r>
      <w:r w:rsidRPr="00185FB7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>nalyze, interpret, and present data to support strategic</w:t>
      </w:r>
      <w:r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and </w:t>
      </w:r>
      <w:r w:rsidRPr="00185FB7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evidence-based decision-making. </w:t>
      </w:r>
    </w:p>
    <w:p w14:paraId="7DD6B091" w14:textId="7EE09B49" w:rsidR="00185FB7" w:rsidRPr="00185FB7" w:rsidRDefault="00185FB7" w:rsidP="00185FB7">
      <w:pPr>
        <w:pStyle w:val="ListParagraph"/>
        <w:numPr>
          <w:ilvl w:val="0"/>
          <w:numId w:val="5"/>
        </w:numPr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>Ensure</w:t>
      </w:r>
      <w:r w:rsidRPr="00185FB7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data integrity, streamlines processes, and </w:t>
      </w:r>
      <w:r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>drive reporting to the organization and the Ministry of Health</w:t>
      </w:r>
      <w:r w:rsidRPr="00185FB7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>.</w:t>
      </w:r>
    </w:p>
    <w:p w14:paraId="6C1EA31B" w14:textId="77777777" w:rsidR="00185FB7" w:rsidRPr="00185FB7" w:rsidRDefault="00185FB7" w:rsidP="00185FB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Calibri" w:hAnsi="Calibri" w:cs="Calibri"/>
          <w:sz w:val="20"/>
          <w:szCs w:val="20"/>
        </w:rPr>
      </w:pPr>
    </w:p>
    <w:p w14:paraId="1315F27B" w14:textId="464ED157" w:rsidR="00185FB7" w:rsidRDefault="00185FB7" w:rsidP="00185FB7">
      <w:pPr>
        <w:rPr>
          <w:rStyle w:val="normaltextrun"/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>Cambrian College of Applied Arts and Technology</w:t>
      </w:r>
      <w:r>
        <w:rPr>
          <w:rStyle w:val="normaltextrun"/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>, Canada</w:t>
      </w:r>
    </w:p>
    <w:p w14:paraId="58C1D71D" w14:textId="6551F6CE" w:rsidR="00185FB7" w:rsidRDefault="00185FB7" w:rsidP="00185FB7">
      <w:pPr>
        <w:ind w:left="227"/>
        <w:rPr>
          <w:rStyle w:val="normaltextrun"/>
          <w:rFonts w:ascii="Calibri" w:hAnsi="Calibri" w:cs="Calibri"/>
          <w:i/>
          <w:iCs/>
          <w:color w:val="000000"/>
          <w:sz w:val="20"/>
          <w:szCs w:val="20"/>
          <w:shd w:val="clear" w:color="auto" w:fill="FFFFFF"/>
        </w:rPr>
      </w:pPr>
      <w:r>
        <w:rPr>
          <w:rStyle w:val="normaltextrun"/>
          <w:rFonts w:ascii="Calibri" w:hAnsi="Calibri" w:cs="Calibri"/>
          <w:i/>
          <w:iCs/>
          <w:color w:val="000000"/>
          <w:sz w:val="20"/>
          <w:szCs w:val="20"/>
          <w:shd w:val="clear" w:color="auto" w:fill="FFFFFF"/>
        </w:rPr>
        <w:t>Student Intern – Planning and Institutional Research Department (November 2023 – April 2025)</w:t>
      </w:r>
    </w:p>
    <w:p w14:paraId="27AA1AB2" w14:textId="493EC05B" w:rsidR="00185FB7" w:rsidRPr="00185FB7" w:rsidRDefault="00185FB7" w:rsidP="00185FB7">
      <w:pPr>
        <w:pStyle w:val="ListParagraph"/>
        <w:numPr>
          <w:ilvl w:val="0"/>
          <w:numId w:val="6"/>
        </w:numPr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</w:pPr>
      <w:r w:rsidRPr="00185FB7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Optimized algorithms to cut report generation time by 75%, reducing processing from 4 months to 1 week and enhancing data accuracy through remodeling for Power BI dashboards. </w:t>
      </w:r>
    </w:p>
    <w:p w14:paraId="44ACF469" w14:textId="7800C2A2" w:rsidR="00185FB7" w:rsidRPr="00185FB7" w:rsidRDefault="00185FB7" w:rsidP="00185FB7">
      <w:pPr>
        <w:pStyle w:val="ListParagraph"/>
        <w:numPr>
          <w:ilvl w:val="0"/>
          <w:numId w:val="6"/>
        </w:numPr>
        <w:rPr>
          <w:rFonts w:ascii="Calibri" w:hAnsi="Calibri" w:cs="Calibri"/>
          <w:color w:val="000000"/>
          <w:sz w:val="20"/>
          <w:szCs w:val="20"/>
          <w:shd w:val="clear" w:color="auto" w:fill="FFFFFF"/>
        </w:rPr>
      </w:pPr>
      <w:r w:rsidRPr="00185FB7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>Developed scalable Flask-based reports and dashboards for program evaluation used by key stakeholders.</w:t>
      </w:r>
    </w:p>
    <w:p w14:paraId="08625583" w14:textId="3C7CD3E9" w:rsidR="00185FB7" w:rsidRDefault="00B07F7A" w:rsidP="00185FB7">
      <w:pPr>
        <w:rPr>
          <w:rStyle w:val="normaltextrun"/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</w:pPr>
      <w:proofErr w:type="spellStart"/>
      <w:r>
        <w:rPr>
          <w:rStyle w:val="normaltextrun"/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>iDeas</w:t>
      </w:r>
      <w:proofErr w:type="spellEnd"/>
      <w:r>
        <w:rPr>
          <w:rStyle w:val="normaltextrun"/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 xml:space="preserve"> Unlimited</w:t>
      </w:r>
      <w:r w:rsidR="00185FB7">
        <w:rPr>
          <w:rStyle w:val="normaltextrun"/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 xml:space="preserve">, </w:t>
      </w:r>
      <w:r>
        <w:rPr>
          <w:rStyle w:val="normaltextrun"/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>India</w:t>
      </w:r>
    </w:p>
    <w:p w14:paraId="76392F81" w14:textId="77777777" w:rsidR="00B07F7A" w:rsidRDefault="00B07F7A" w:rsidP="00B07F7A">
      <w:pPr>
        <w:ind w:left="227"/>
        <w:rPr>
          <w:rStyle w:val="normaltextrun"/>
          <w:rFonts w:ascii="Calibri" w:hAnsi="Calibri" w:cs="Calibri"/>
          <w:i/>
          <w:iCs/>
          <w:color w:val="000000"/>
          <w:sz w:val="20"/>
          <w:szCs w:val="20"/>
          <w:shd w:val="clear" w:color="auto" w:fill="FFFFFF"/>
        </w:rPr>
      </w:pPr>
      <w:r w:rsidRPr="00B07F7A">
        <w:rPr>
          <w:rStyle w:val="normaltextrun"/>
          <w:rFonts w:ascii="Calibri" w:hAnsi="Calibri" w:cs="Calibri"/>
          <w:i/>
          <w:iCs/>
          <w:color w:val="000000"/>
          <w:sz w:val="20"/>
          <w:szCs w:val="20"/>
          <w:shd w:val="clear" w:color="auto" w:fill="FFFFFF"/>
        </w:rPr>
        <w:t>Market Research Support Executive</w:t>
      </w:r>
      <w:r>
        <w:rPr>
          <w:rStyle w:val="normaltextrun"/>
          <w:rFonts w:ascii="Calibri" w:hAnsi="Calibri" w:cs="Calibri"/>
          <w:i/>
          <w:iCs/>
          <w:color w:val="000000"/>
          <w:sz w:val="20"/>
          <w:szCs w:val="20"/>
          <w:shd w:val="clear" w:color="auto" w:fill="FFFFFF"/>
        </w:rPr>
        <w:t xml:space="preserve"> (May 2021 – June 2022)</w:t>
      </w:r>
    </w:p>
    <w:p w14:paraId="69B11185" w14:textId="33988087" w:rsidR="00B07F7A" w:rsidRDefault="00B07F7A" w:rsidP="00B07F7A">
      <w:pPr>
        <w:pStyle w:val="ListParagraph"/>
        <w:numPr>
          <w:ilvl w:val="0"/>
          <w:numId w:val="7"/>
        </w:numPr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</w:pPr>
      <w:r w:rsidRPr="00B07F7A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Led NLP initiatives for qualitative insights and introduced a Twitter pipeline for ongoing social media data analysis. </w:t>
      </w:r>
    </w:p>
    <w:p w14:paraId="7C878512" w14:textId="670685B5" w:rsidR="00B07F7A" w:rsidRDefault="00B07F7A" w:rsidP="00B07F7A">
      <w:pPr>
        <w:pStyle w:val="ListParagraph"/>
        <w:numPr>
          <w:ilvl w:val="0"/>
          <w:numId w:val="7"/>
        </w:numPr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</w:pPr>
      <w:r w:rsidRPr="00B07F7A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>Conducted market research support tasks using digital trend analysis tools, secondary research sources, and social media platforms to evaluate consumer behaviour, regional demand trends, and target market segments</w:t>
      </w:r>
    </w:p>
    <w:p w14:paraId="00444E0B" w14:textId="79F75A53" w:rsidR="00B07F7A" w:rsidRDefault="00B07F7A" w:rsidP="00B07F7A">
      <w:pPr>
        <w:pStyle w:val="ListParagraph"/>
        <w:numPr>
          <w:ilvl w:val="0"/>
          <w:numId w:val="7"/>
        </w:numPr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</w:pPr>
      <w:r w:rsidRPr="00B07F7A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>Analysed and summarised transcripts from customer interviews and survey results on products to extract key consumer insights, preferences, pain points, and trends supporting product strategy and market positioning.</w:t>
      </w:r>
    </w:p>
    <w:p w14:paraId="2151159E" w14:textId="3118F17D" w:rsidR="00B07F7A" w:rsidRPr="00B07F7A" w:rsidRDefault="00B07F7A" w:rsidP="00B07F7A">
      <w:pPr>
        <w:jc w:val="center"/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</w:pPr>
      <w:r w:rsidRPr="00B07F7A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Education</w:t>
      </w:r>
    </w:p>
    <w:p w14:paraId="1CC0220B" w14:textId="77777777" w:rsidR="00B07F7A" w:rsidRPr="009103C9" w:rsidRDefault="00B07F7A" w:rsidP="00B07F7A">
      <w:pPr>
        <w:rPr>
          <w:rStyle w:val="normaltextrun"/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</w:pPr>
      <w:r w:rsidRPr="009103C9">
        <w:rPr>
          <w:rStyle w:val="normaltextrun"/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>Cambrian College of Applied Arts and Technology, Canada</w:t>
      </w:r>
    </w:p>
    <w:p w14:paraId="345B2912" w14:textId="2BFFB7EB" w:rsidR="00B07F7A" w:rsidRPr="009103C9" w:rsidRDefault="00B07F7A" w:rsidP="00B07F7A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9103C9">
        <w:rPr>
          <w:rStyle w:val="normaltextrun"/>
          <w:rFonts w:ascii="Calibri" w:hAnsi="Calibri" w:cs="Calibri"/>
          <w:sz w:val="20"/>
          <w:szCs w:val="20"/>
        </w:rPr>
        <w:t>Project Management Graduate Certificate</w:t>
      </w:r>
      <w:r w:rsidRPr="009103C9">
        <w:rPr>
          <w:rStyle w:val="normaltextrun"/>
          <w:rFonts w:ascii="Calibri" w:hAnsi="Calibri" w:cs="Calibri"/>
          <w:sz w:val="20"/>
          <w:szCs w:val="20"/>
        </w:rPr>
        <w:t xml:space="preserve"> (September 2023 – April 2024)</w:t>
      </w:r>
    </w:p>
    <w:p w14:paraId="720FCDD7" w14:textId="79F4F936" w:rsidR="00B07F7A" w:rsidRPr="009103C9" w:rsidRDefault="00B07F7A" w:rsidP="00B07F7A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Style w:val="tabchar"/>
          <w:rFonts w:ascii="Calibri" w:hAnsi="Calibri" w:cs="Calibri"/>
          <w:sz w:val="20"/>
          <w:szCs w:val="20"/>
        </w:rPr>
      </w:pPr>
      <w:r w:rsidRPr="009103C9">
        <w:rPr>
          <w:rStyle w:val="normaltextrun"/>
          <w:rFonts w:ascii="Calibri" w:hAnsi="Calibri" w:cs="Calibri"/>
          <w:sz w:val="20"/>
          <w:szCs w:val="20"/>
        </w:rPr>
        <w:t>Business Analytics Graduate Certificate</w:t>
      </w:r>
      <w:r w:rsidRPr="009103C9">
        <w:rPr>
          <w:rStyle w:val="tabchar"/>
          <w:rFonts w:ascii="Calibri" w:hAnsi="Calibri" w:cs="Calibri"/>
          <w:sz w:val="20"/>
          <w:szCs w:val="20"/>
        </w:rPr>
        <w:t xml:space="preserve"> (September 2022 – June 2024)</w:t>
      </w:r>
    </w:p>
    <w:p w14:paraId="4C7FBAD6" w14:textId="77777777" w:rsidR="00B07F7A" w:rsidRPr="009103C9" w:rsidRDefault="00B07F7A" w:rsidP="00B07F7A">
      <w:pPr>
        <w:pStyle w:val="paragraph"/>
        <w:spacing w:before="0" w:beforeAutospacing="0" w:after="0" w:afterAutospacing="0"/>
        <w:jc w:val="both"/>
        <w:textAlignment w:val="baseline"/>
        <w:rPr>
          <w:rStyle w:val="tabchar"/>
          <w:rFonts w:ascii="Calibri" w:hAnsi="Calibri" w:cs="Calibri"/>
          <w:sz w:val="20"/>
          <w:szCs w:val="20"/>
        </w:rPr>
      </w:pPr>
    </w:p>
    <w:p w14:paraId="3C17024B" w14:textId="5B7EECAB" w:rsidR="00B07F7A" w:rsidRPr="009103C9" w:rsidRDefault="00B07F7A" w:rsidP="00B07F7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</w:pPr>
      <w:r w:rsidRPr="009103C9">
        <w:rPr>
          <w:rStyle w:val="normaltextrun"/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>International Institute of Information Technology</w:t>
      </w:r>
      <w:r w:rsidR="009103C9" w:rsidRPr="009103C9">
        <w:rPr>
          <w:rStyle w:val="normaltextrun"/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>, India</w:t>
      </w:r>
    </w:p>
    <w:p w14:paraId="481AE6AD" w14:textId="2CA16BFD" w:rsidR="00B07F7A" w:rsidRPr="009103C9" w:rsidRDefault="00B07F7A" w:rsidP="00B07F7A">
      <w:pPr>
        <w:pStyle w:val="paragraph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9103C9">
        <w:rPr>
          <w:rFonts w:ascii="Calibri" w:hAnsi="Calibri" w:cs="Calibri"/>
          <w:sz w:val="20"/>
          <w:szCs w:val="20"/>
        </w:rPr>
        <w:t>Post Graduate Diploma in Data Science Certificate</w:t>
      </w:r>
      <w:r w:rsidRPr="009103C9">
        <w:rPr>
          <w:rFonts w:ascii="Calibri" w:hAnsi="Calibri" w:cs="Calibri"/>
          <w:sz w:val="20"/>
          <w:szCs w:val="20"/>
        </w:rPr>
        <w:t xml:space="preserve"> (</w:t>
      </w:r>
      <w:r w:rsidR="009103C9" w:rsidRPr="009103C9">
        <w:rPr>
          <w:rFonts w:ascii="Calibri" w:hAnsi="Calibri" w:cs="Calibri"/>
          <w:sz w:val="20"/>
          <w:szCs w:val="20"/>
        </w:rPr>
        <w:t>June 2021 – June 2022)</w:t>
      </w:r>
    </w:p>
    <w:p w14:paraId="47B885FA" w14:textId="0CF8A316" w:rsidR="009103C9" w:rsidRPr="009103C9" w:rsidRDefault="009103C9" w:rsidP="009103C9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  <w:szCs w:val="20"/>
        </w:rPr>
      </w:pPr>
    </w:p>
    <w:p w14:paraId="39953F9C" w14:textId="53EA1933" w:rsidR="009103C9" w:rsidRPr="009103C9" w:rsidRDefault="009103C9" w:rsidP="009103C9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sz w:val="20"/>
          <w:szCs w:val="20"/>
        </w:rPr>
      </w:pPr>
      <w:r w:rsidRPr="009103C9">
        <w:rPr>
          <w:rFonts w:ascii="Calibri" w:hAnsi="Calibri" w:cs="Calibri"/>
          <w:b/>
          <w:bCs/>
          <w:sz w:val="20"/>
          <w:szCs w:val="20"/>
        </w:rPr>
        <w:t>St. Xavier’s College Autonomous, India</w:t>
      </w:r>
    </w:p>
    <w:p w14:paraId="5E5545C4" w14:textId="0EA382F0" w:rsidR="00185FB7" w:rsidRPr="009103C9" w:rsidRDefault="009103C9" w:rsidP="009103C9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9103C9">
        <w:rPr>
          <w:sz w:val="20"/>
          <w:szCs w:val="20"/>
        </w:rPr>
        <w:t>Bachelor of Arts Degree in Sociology (August 2018 – May 2021)</w:t>
      </w:r>
    </w:p>
    <w:p w14:paraId="31E2DA2D" w14:textId="5EB44210" w:rsidR="009103C9" w:rsidRPr="009103C9" w:rsidRDefault="009103C9" w:rsidP="009103C9">
      <w:pPr>
        <w:jc w:val="center"/>
        <w:rPr>
          <w:b/>
          <w:bCs/>
        </w:rPr>
      </w:pPr>
      <w:r w:rsidRPr="009103C9">
        <w:rPr>
          <w:b/>
          <w:bCs/>
        </w:rPr>
        <w:t>Skills</w:t>
      </w:r>
    </w:p>
    <w:p w14:paraId="44573CA6" w14:textId="0C1BCA19" w:rsidR="009103C9" w:rsidRPr="009103C9" w:rsidRDefault="009103C9" w:rsidP="009103C9">
      <w:pPr>
        <w:rPr>
          <w:sz w:val="20"/>
          <w:szCs w:val="20"/>
        </w:rPr>
      </w:pPr>
      <w:r w:rsidRPr="009103C9">
        <w:rPr>
          <w:sz w:val="20"/>
          <w:szCs w:val="20"/>
        </w:rPr>
        <w:t>SQL, Python, Power BI, SSRS, Agile Project Management, Research Methodology, Web development, Software development, Report writing</w:t>
      </w:r>
      <w:r>
        <w:rPr>
          <w:sz w:val="20"/>
          <w:szCs w:val="20"/>
        </w:rPr>
        <w:t>, Machine learning</w:t>
      </w:r>
    </w:p>
    <w:sectPr w:rsidR="009103C9" w:rsidRPr="009103C9" w:rsidSect="007B4DB6">
      <w:headerReference w:type="default" r:id="rId7"/>
      <w:pgSz w:w="12240" w:h="15840"/>
      <w:pgMar w:top="142" w:right="142" w:bottom="142" w:left="142" w:header="142" w:footer="142" w:gutter="14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017C4" w14:textId="77777777" w:rsidR="007B4DB6" w:rsidRDefault="007B4DB6" w:rsidP="007B4DB6">
      <w:pPr>
        <w:spacing w:after="0" w:line="240" w:lineRule="auto"/>
      </w:pPr>
      <w:r>
        <w:separator/>
      </w:r>
    </w:p>
  </w:endnote>
  <w:endnote w:type="continuationSeparator" w:id="0">
    <w:p w14:paraId="0567BD1C" w14:textId="77777777" w:rsidR="007B4DB6" w:rsidRDefault="007B4DB6" w:rsidP="007B4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B08E1" w14:textId="77777777" w:rsidR="007B4DB6" w:rsidRDefault="007B4DB6" w:rsidP="007B4DB6">
      <w:pPr>
        <w:spacing w:after="0" w:line="240" w:lineRule="auto"/>
      </w:pPr>
      <w:r>
        <w:separator/>
      </w:r>
    </w:p>
  </w:footnote>
  <w:footnote w:type="continuationSeparator" w:id="0">
    <w:p w14:paraId="01E3D63E" w14:textId="77777777" w:rsidR="007B4DB6" w:rsidRDefault="007B4DB6" w:rsidP="007B4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E9AC2" w14:textId="77777777" w:rsidR="007B4DB6" w:rsidRPr="007B4DB6" w:rsidRDefault="007B4DB6">
    <w:pPr>
      <w:pStyle w:val="Header"/>
      <w:rPr>
        <w:sz w:val="28"/>
        <w:szCs w:val="28"/>
      </w:rPr>
    </w:pPr>
    <w:r w:rsidRPr="007B4DB6">
      <w:rPr>
        <w:sz w:val="28"/>
        <w:szCs w:val="28"/>
      </w:rPr>
      <w:t>Raphael B. Dias</w:t>
    </w:r>
  </w:p>
  <w:p w14:paraId="2BBF6D75" w14:textId="768AFE08" w:rsidR="007B4DB6" w:rsidRPr="007B4DB6" w:rsidRDefault="007B4DB6">
    <w:pPr>
      <w:pStyle w:val="Header"/>
      <w:rPr>
        <w:sz w:val="20"/>
        <w:szCs w:val="20"/>
      </w:rPr>
    </w:pPr>
    <w:hyperlink r:id="rId1" w:history="1">
      <w:r w:rsidRPr="007B4DB6">
        <w:rPr>
          <w:rStyle w:val="Hyperlink"/>
          <w:sz w:val="20"/>
          <w:szCs w:val="20"/>
        </w:rPr>
        <w:t>diasraphaelb@outlook.com</w:t>
      </w:r>
    </w:hyperlink>
    <w:r w:rsidR="009103C9">
      <w:rPr>
        <w:sz w:val="20"/>
        <w:szCs w:val="20"/>
      </w:rPr>
      <w:tab/>
    </w:r>
    <w:r w:rsidR="009103C9">
      <w:rPr>
        <w:sz w:val="20"/>
        <w:szCs w:val="20"/>
      </w:rPr>
      <w:tab/>
      <w:t xml:space="preserve">    </w:t>
    </w:r>
    <w:r w:rsidR="009103C9">
      <w:rPr>
        <w:sz w:val="20"/>
        <w:szCs w:val="20"/>
      </w:rPr>
      <w:tab/>
      <w:t xml:space="preserve"> </w:t>
    </w:r>
    <w:r w:rsidR="009103C9">
      <w:rPr>
        <w:sz w:val="20"/>
        <w:szCs w:val="20"/>
      </w:rPr>
      <w:t>raphaelbdias.co</w:t>
    </w:r>
    <w:r w:rsidR="009103C9">
      <w:rPr>
        <w:sz w:val="20"/>
        <w:szCs w:val="20"/>
      </w:rPr>
      <w:t>m</w:t>
    </w:r>
  </w:p>
  <w:p w14:paraId="0D561969" w14:textId="008916D2" w:rsidR="009103C9" w:rsidRPr="007B4DB6" w:rsidRDefault="007B4DB6">
    <w:pPr>
      <w:pStyle w:val="Header"/>
      <w:rPr>
        <w:sz w:val="20"/>
        <w:szCs w:val="20"/>
      </w:rPr>
    </w:pPr>
    <w:r w:rsidRPr="007B4DB6">
      <w:rPr>
        <w:sz w:val="20"/>
        <w:szCs w:val="20"/>
      </w:rPr>
      <w:t>Data Analyst | Tech Solution Developer | Web Developer | Researcher</w:t>
    </w:r>
    <w:r w:rsidRPr="007B4DB6">
      <w:rPr>
        <w:sz w:val="20"/>
        <w:szCs w:val="20"/>
      </w:rPr>
      <w:ptab w:relativeTo="margin" w:alignment="center" w:leader="none"/>
    </w:r>
    <w:r w:rsidR="009103C9">
      <w:rPr>
        <w:sz w:val="20"/>
        <w:szCs w:val="20"/>
      </w:rPr>
      <w:tab/>
    </w:r>
    <w:r w:rsidR="009103C9">
      <w:rPr>
        <w:sz w:val="20"/>
        <w:szCs w:val="20"/>
      </w:rPr>
      <w:tab/>
    </w:r>
    <w:r w:rsidRPr="007B4DB6">
      <w:rPr>
        <w:sz w:val="20"/>
        <w:szCs w:val="20"/>
      </w:rPr>
      <w:t>+1 (647)-281-1283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C6E72"/>
    <w:multiLevelType w:val="hybridMultilevel"/>
    <w:tmpl w:val="C620359E"/>
    <w:lvl w:ilvl="0" w:tplc="10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0403DD9"/>
    <w:multiLevelType w:val="hybridMultilevel"/>
    <w:tmpl w:val="BE6CD5E8"/>
    <w:lvl w:ilvl="0" w:tplc="10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3D811D1"/>
    <w:multiLevelType w:val="multilevel"/>
    <w:tmpl w:val="5C0A652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527"/>
        </w:tabs>
        <w:ind w:left="4527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87"/>
        </w:tabs>
        <w:ind w:left="6687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E2E22CE"/>
    <w:multiLevelType w:val="hybridMultilevel"/>
    <w:tmpl w:val="BE1CD4B2"/>
    <w:lvl w:ilvl="0" w:tplc="10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451337B5"/>
    <w:multiLevelType w:val="multilevel"/>
    <w:tmpl w:val="B8867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CD6628C"/>
    <w:multiLevelType w:val="multilevel"/>
    <w:tmpl w:val="DFA67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3AC0DE1"/>
    <w:multiLevelType w:val="hybridMultilevel"/>
    <w:tmpl w:val="2D4640E8"/>
    <w:lvl w:ilvl="0" w:tplc="10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641D7D78"/>
    <w:multiLevelType w:val="hybridMultilevel"/>
    <w:tmpl w:val="C2AA8540"/>
    <w:lvl w:ilvl="0" w:tplc="10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5E66E58"/>
    <w:multiLevelType w:val="multilevel"/>
    <w:tmpl w:val="063A1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6BD31A0"/>
    <w:multiLevelType w:val="multilevel"/>
    <w:tmpl w:val="05BC5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590725F"/>
    <w:multiLevelType w:val="hybridMultilevel"/>
    <w:tmpl w:val="DD2471B0"/>
    <w:lvl w:ilvl="0" w:tplc="10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3"/>
  </w:num>
  <w:num w:numId="5">
    <w:abstractNumId w:val="1"/>
  </w:num>
  <w:num w:numId="6">
    <w:abstractNumId w:val="10"/>
  </w:num>
  <w:num w:numId="7">
    <w:abstractNumId w:val="6"/>
  </w:num>
  <w:num w:numId="8">
    <w:abstractNumId w:val="2"/>
  </w:num>
  <w:num w:numId="9">
    <w:abstractNumId w:val="4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DB6"/>
    <w:rsid w:val="00185FB7"/>
    <w:rsid w:val="004138D8"/>
    <w:rsid w:val="007B4DB6"/>
    <w:rsid w:val="009103C9"/>
    <w:rsid w:val="00AE3A62"/>
    <w:rsid w:val="00B0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6555EE"/>
  <w15:chartTrackingRefBased/>
  <w15:docId w15:val="{3B4167B4-88B0-42C8-97CA-C5FD443F0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4D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DB6"/>
  </w:style>
  <w:style w:type="paragraph" w:styleId="Footer">
    <w:name w:val="footer"/>
    <w:basedOn w:val="Normal"/>
    <w:link w:val="FooterChar"/>
    <w:uiPriority w:val="99"/>
    <w:unhideWhenUsed/>
    <w:rsid w:val="007B4D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DB6"/>
  </w:style>
  <w:style w:type="character" w:styleId="Hyperlink">
    <w:name w:val="Hyperlink"/>
    <w:basedOn w:val="DefaultParagraphFont"/>
    <w:uiPriority w:val="99"/>
    <w:unhideWhenUsed/>
    <w:rsid w:val="007B4D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4DB6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AE3A62"/>
  </w:style>
  <w:style w:type="paragraph" w:customStyle="1" w:styleId="paragraph">
    <w:name w:val="paragraph"/>
    <w:basedOn w:val="Normal"/>
    <w:rsid w:val="00185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eop">
    <w:name w:val="eop"/>
    <w:basedOn w:val="DefaultParagraphFont"/>
    <w:rsid w:val="00185FB7"/>
  </w:style>
  <w:style w:type="paragraph" w:styleId="ListParagraph">
    <w:name w:val="List Paragraph"/>
    <w:basedOn w:val="Normal"/>
    <w:uiPriority w:val="34"/>
    <w:qFormat/>
    <w:rsid w:val="00185FB7"/>
    <w:pPr>
      <w:ind w:left="720"/>
      <w:contextualSpacing/>
    </w:pPr>
  </w:style>
  <w:style w:type="character" w:customStyle="1" w:styleId="tabchar">
    <w:name w:val="tabchar"/>
    <w:basedOn w:val="DefaultParagraphFont"/>
    <w:rsid w:val="00B07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0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556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6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6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asraphaelb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Dias, Raphael</dc:creator>
  <cp:keywords/>
  <dc:description/>
  <cp:lastModifiedBy>Dias, Raphael</cp:lastModifiedBy>
  <cp:revision>1</cp:revision>
  <dcterms:created xsi:type="dcterms:W3CDTF">2026-04-02T13:45:00Z</dcterms:created>
  <dcterms:modified xsi:type="dcterms:W3CDTF">2026-04-02T14:36:00Z</dcterms:modified>
</cp:coreProperties>
</file>